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2300288</wp:posOffset>
            </wp:positionH>
            <wp:positionV relativeFrom="paragraph">
              <wp:posOffset>0</wp:posOffset>
            </wp:positionV>
            <wp:extent cx="1345735" cy="1032049"/>
            <wp:effectExtent b="0" l="0" r="0" t="0"/>
            <wp:wrapSquare wrapText="bothSides" distB="0" distT="0" distL="0" distR="0"/>
            <wp:docPr descr="/Users/robertopalacios/Desktop/C&amp;A/LOGO-C&amp;A-CLEAR-BLUE-02.png" id="1" name="image1.png"/>
            <a:graphic>
              <a:graphicData uri="http://schemas.openxmlformats.org/drawingml/2006/picture">
                <pic:pic>
                  <pic:nvPicPr>
                    <pic:cNvPr descr="/Users/robertopalacios/Desktop/C&amp;A/LOGO-C&amp;A-CLEAR-BLUE-02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5735" cy="10320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SÚMATE AL COMPROMISO BIO-WASH DE C&amp;A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Aunque todos tenemos estilos muy distintos, existe una pieza indispensable en nuestro clóset: los </w:t>
      </w:r>
      <w:r w:rsidDel="00000000" w:rsidR="00000000" w:rsidRPr="00000000">
        <w:rPr>
          <w:i w:val="1"/>
          <w:sz w:val="24"/>
          <w:szCs w:val="24"/>
          <w:rtl w:val="0"/>
        </w:rPr>
        <w:t xml:space="preserve">jeans</w:t>
      </w:r>
      <w:r w:rsidDel="00000000" w:rsidR="00000000" w:rsidRPr="00000000">
        <w:rPr>
          <w:sz w:val="24"/>
          <w:szCs w:val="24"/>
          <w:rtl w:val="0"/>
        </w:rPr>
        <w:t xml:space="preserve">. ¿Y cómo no amarlos si son un básico en nuestra vida y combinan con todo?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Como éstos, existen muchas prendas que con tan solo usarlas nos hacen sentir súper </w:t>
      </w:r>
      <w:r w:rsidDel="00000000" w:rsidR="00000000" w:rsidRPr="00000000">
        <w:rPr>
          <w:i w:val="1"/>
          <w:sz w:val="24"/>
          <w:szCs w:val="24"/>
          <w:rtl w:val="0"/>
        </w:rPr>
        <w:t xml:space="preserve">cool</w:t>
      </w:r>
      <w:r w:rsidDel="00000000" w:rsidR="00000000" w:rsidRPr="00000000">
        <w:rPr>
          <w:sz w:val="24"/>
          <w:szCs w:val="24"/>
          <w:rtl w:val="0"/>
        </w:rPr>
        <w:t xml:space="preserve">. Además de verte bien,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tenemos una gran noticia, pues nuestros jeans </w:t>
      </w:r>
      <w:r w:rsidDel="00000000" w:rsidR="00000000" w:rsidRPr="00000000">
        <w:rPr>
          <w:b w:val="1"/>
          <w:sz w:val="24"/>
          <w:szCs w:val="24"/>
          <w:rtl w:val="0"/>
        </w:rPr>
        <w:t xml:space="preserve">Bio-wash</w:t>
      </w:r>
      <w:r w:rsidDel="00000000" w:rsidR="00000000" w:rsidRPr="00000000">
        <w:rPr>
          <w:sz w:val="24"/>
          <w:szCs w:val="24"/>
          <w:rtl w:val="0"/>
        </w:rPr>
        <w:t xml:space="preserve"> además de ser un básico de moda, tienen un menor impacto ambiental, ya que se utiliza menos agua durante su fabricación.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cuidamos el impacto de nuestros productos desde las materias primas y la cadena de suministro, trabajamos en pro del bienestar de nuestros colaboradores. La visión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es hacer moda accesible de forma responsable, es por eso por lo que trabajamos con nuestros proveedores locales para buscar innovar en la forma de hacer nuestros productos.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eso, con nuestros </w:t>
      </w:r>
      <w:r w:rsidDel="00000000" w:rsidR="00000000" w:rsidRPr="00000000">
        <w:rPr>
          <w:i w:val="1"/>
          <w:sz w:val="24"/>
          <w:szCs w:val="24"/>
          <w:rtl w:val="0"/>
        </w:rPr>
        <w:t xml:space="preserve">jeans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Bio-Wash</w:t>
      </w:r>
      <w:r w:rsidDel="00000000" w:rsidR="00000000" w:rsidRPr="00000000">
        <w:rPr>
          <w:sz w:val="24"/>
          <w:szCs w:val="24"/>
          <w:rtl w:val="0"/>
        </w:rPr>
        <w:t xml:space="preserve"> tendrás en tus manos un producto más sustentable. </w:t>
      </w:r>
      <w:r w:rsidDel="00000000" w:rsidR="00000000" w:rsidRPr="00000000">
        <w:rPr>
          <w:b w:val="1"/>
          <w:sz w:val="24"/>
          <w:szCs w:val="24"/>
          <w:rtl w:val="0"/>
        </w:rPr>
        <w:t xml:space="preserve">Bio-Wash </w:t>
      </w:r>
      <w:r w:rsidDel="00000000" w:rsidR="00000000" w:rsidRPr="00000000">
        <w:rPr>
          <w:sz w:val="24"/>
          <w:szCs w:val="24"/>
          <w:rtl w:val="0"/>
        </w:rPr>
        <w:t xml:space="preserve">es un innovador proceso que ahorra hasta 60% del agua que regularmente se utiliza en el proceso de lavado. Además, detrás del proceso de producción de esta emblemática prenda, hay toda una historia con muchas personas involucradas: desde los agricultores y productores de la materia prima, quienes procesan los materiales y los convierten en tela; los diseñadores que crean y dan carácter a la prenda; las personas que la confeccionan y le dan vida; y finalmente quienes la distribuyen, comercializan y la ponen en manos de nuestros clientes. La historia detrás de cada par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jeans</w:t>
      </w:r>
      <w:r w:rsidDel="00000000" w:rsidR="00000000" w:rsidRPr="00000000">
        <w:rPr>
          <w:sz w:val="24"/>
          <w:szCs w:val="24"/>
          <w:rtl w:val="0"/>
        </w:rPr>
        <w:t xml:space="preserve"> es única y todos los que los usamos formamos parte de ella.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Adquirir unos </w:t>
      </w:r>
      <w:r w:rsidDel="00000000" w:rsidR="00000000" w:rsidRPr="00000000">
        <w:rPr>
          <w:i w:val="1"/>
          <w:sz w:val="24"/>
          <w:szCs w:val="24"/>
          <w:rtl w:val="0"/>
        </w:rPr>
        <w:t xml:space="preserve">jeans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Bio-Wash</w:t>
      </w:r>
      <w:r w:rsidDel="00000000" w:rsidR="00000000" w:rsidRPr="00000000">
        <w:rPr>
          <w:sz w:val="24"/>
          <w:szCs w:val="24"/>
          <w:rtl w:val="0"/>
        </w:rPr>
        <w:t xml:space="preserve"> significa sumarte a nuestro compromiso con la sustentabilidad: es poner un granito de arena en el ahorro del agua. Y no solo eso, sino que tienes la oportunidad de disfrutar de una prenda hecha en México y con materiales de la mejor calidad. ¡Súmate a esta iniciativa, puedes ser parte del cambio sin comprometer tu </w:t>
      </w:r>
      <w:r w:rsidDel="00000000" w:rsidR="00000000" w:rsidRPr="00000000">
        <w:rPr>
          <w:i w:val="1"/>
          <w:sz w:val="24"/>
          <w:szCs w:val="24"/>
          <w:rtl w:val="0"/>
        </w:rPr>
        <w:t xml:space="preserve">look</w:t>
      </w:r>
      <w:r w:rsidDel="00000000" w:rsidR="00000000" w:rsidRPr="00000000">
        <w:rPr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Acerca de C&amp;A: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C&amp;A México es una marca que diseña, produce y comercializa moda accesible de forma responsable, poniendo especial atención en las necesidades y estilos del mercado mexicano. Tiene como misión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Actualmente cuenta con más de 76 sucursales en el interior de la República Mexicana y con planes de expansión de al menos 5 nuevas tiendas por año de aquí al 2021.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Para mayor información visita: http://www.cyamoda.com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O síguenos en: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b w:val="1"/>
          <w:rtl w:val="0"/>
        </w:rPr>
        <w:t xml:space="preserve">Facebook:</w:t>
      </w:r>
      <w:r w:rsidDel="00000000" w:rsidR="00000000" w:rsidRPr="00000000">
        <w:rPr>
          <w:rtl w:val="0"/>
        </w:rPr>
        <w:t xml:space="preserve"> @cymoda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b w:val="1"/>
          <w:rtl w:val="0"/>
        </w:rPr>
        <w:t xml:space="preserve">Instragram:</w:t>
      </w:r>
      <w:r w:rsidDel="00000000" w:rsidR="00000000" w:rsidRPr="00000000">
        <w:rPr>
          <w:rtl w:val="0"/>
        </w:rPr>
        <w:t xml:space="preserve"> @cyamoda</w:t>
      </w:r>
    </w:p>
    <w:p w:rsidR="00000000" w:rsidDel="00000000" w:rsidP="00000000" w:rsidRDefault="00000000" w:rsidRPr="00000000" w14:paraId="0000001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Twitter: </w:t>
      </w:r>
      <w:r w:rsidDel="00000000" w:rsidR="00000000" w:rsidRPr="00000000">
        <w:rPr>
          <w:rtl w:val="0"/>
        </w:rPr>
        <w:t xml:space="preserve">@cyamoda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---</w:t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Lorena Hernández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Brand Manager </w:t>
      </w:r>
    </w:p>
    <w:p w:rsidR="00000000" w:rsidDel="00000000" w:rsidP="00000000" w:rsidRDefault="00000000" w:rsidRPr="00000000" w14:paraId="00000024">
      <w:pPr>
        <w:rPr>
          <w:color w:val="555555"/>
          <w:sz w:val="24"/>
          <w:szCs w:val="24"/>
          <w:highlight w:val="white"/>
        </w:rPr>
      </w:pP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mhernandez@cyamexico.com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(33) 3134 0000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Valeria García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Ejecutiva de cuenta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diana.garcia@another.co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(044) 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55 42 74 95 73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hernandez@cyamexico.com" TargetMode="External"/><Relationship Id="rId8" Type="http://schemas.openxmlformats.org/officeDocument/2006/relationships/hyperlink" Target="mailto:diana.garcia@another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